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5B137" w14:textId="77777777" w:rsidR="00A5375B" w:rsidRPr="008A199D" w:rsidRDefault="00A5375B" w:rsidP="00A5375B">
      <w:pPr>
        <w:pStyle w:val="Salutation"/>
        <w:ind w:left="720" w:firstLine="720"/>
        <w:rPr>
          <w:rFonts w:ascii="Arial" w:hAnsi="Arial" w:cs="Arial"/>
          <w:b/>
          <w:bCs/>
          <w:sz w:val="28"/>
          <w:szCs w:val="28"/>
          <w:lang w:val="es-ES"/>
        </w:rPr>
      </w:pPr>
      <w:r w:rsidRPr="008A199D">
        <w:rPr>
          <w:rFonts w:ascii="Arial" w:hAnsi="Arial" w:cs="Arial"/>
          <w:b/>
          <w:bCs/>
          <w:sz w:val="28"/>
          <w:szCs w:val="28"/>
          <w:lang w:val="es-ES"/>
        </w:rPr>
        <w:t xml:space="preserve">                 </w:t>
      </w:r>
    </w:p>
    <w:p w14:paraId="5353EBAB" w14:textId="0D02DD6A" w:rsidR="00A5375B" w:rsidRPr="008A199D" w:rsidRDefault="002126B5" w:rsidP="002126B5">
      <w:pPr>
        <w:jc w:val="center"/>
        <w:rPr>
          <w:lang w:val="es-ES"/>
        </w:rPr>
      </w:pPr>
      <w:r w:rsidRPr="008A199D">
        <w:rPr>
          <w:rFonts w:ascii="Arial" w:hAnsi="Arial" w:cs="Arial"/>
          <w:b/>
          <w:bCs/>
          <w:color w:val="0070C0"/>
          <w:lang w:val="es-ES"/>
        </w:rPr>
        <w:t>EJEMPLO DE CARTA DE INTRODUCCIÓN DEL SEPAG</w:t>
      </w:r>
    </w:p>
    <w:p w14:paraId="5584E758" w14:textId="77777777" w:rsidR="00A5375B" w:rsidRPr="008A199D" w:rsidRDefault="00A5375B" w:rsidP="00A5375B">
      <w:pPr>
        <w:rPr>
          <w:lang w:val="es-ES"/>
        </w:rPr>
      </w:pPr>
    </w:p>
    <w:p w14:paraId="66AC0E35" w14:textId="1D998AF3" w:rsidR="00A5375B" w:rsidRPr="00B47F38" w:rsidRDefault="002771DD" w:rsidP="00A5375B">
      <w:pPr>
        <w:pStyle w:val="Salutation"/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Fecha</w:t>
      </w:r>
    </w:p>
    <w:p w14:paraId="71A9EF07" w14:textId="77777777" w:rsidR="00A5375B" w:rsidRPr="00B47F38" w:rsidRDefault="00A5375B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1F43CF57" w14:textId="77777777" w:rsidR="00A5375B" w:rsidRPr="00B47F38" w:rsidRDefault="00A5375B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0775F062" w14:textId="0739298F" w:rsidR="00A5375B" w:rsidRPr="00B47F38" w:rsidRDefault="002771DD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Estimado (</w:t>
      </w:r>
      <w:proofErr w:type="gramStart"/>
      <w:r w:rsidRPr="00B47F38">
        <w:rPr>
          <w:rFonts w:ascii="Arial" w:hAnsi="Arial" w:cs="Arial"/>
          <w:sz w:val="22"/>
          <w:szCs w:val="22"/>
          <w:lang w:val="es-ES"/>
        </w:rPr>
        <w:t>a)</w:t>
      </w:r>
      <w:r w:rsidR="00A5375B" w:rsidRPr="00B47F38">
        <w:rPr>
          <w:rFonts w:ascii="Arial" w:hAnsi="Arial" w:cs="Arial"/>
          <w:sz w:val="22"/>
          <w:szCs w:val="22"/>
          <w:lang w:val="es-ES"/>
        </w:rPr>
        <w:t xml:space="preserve">  </w:t>
      </w:r>
      <w:r w:rsidR="005927DC" w:rsidRPr="00B47F38">
        <w:rPr>
          <w:rFonts w:ascii="Arial" w:hAnsi="Arial" w:cs="Arial"/>
          <w:sz w:val="22"/>
          <w:szCs w:val="22"/>
          <w:lang w:val="es-ES"/>
        </w:rPr>
        <w:t>_</w:t>
      </w:r>
      <w:proofErr w:type="gramEnd"/>
      <w:r w:rsidR="005927DC" w:rsidRPr="00B47F38">
        <w:rPr>
          <w:rFonts w:ascii="Arial" w:hAnsi="Arial" w:cs="Arial"/>
          <w:sz w:val="22"/>
          <w:szCs w:val="22"/>
          <w:lang w:val="es-ES"/>
        </w:rPr>
        <w:t>__</w:t>
      </w:r>
      <w:r w:rsidR="00A5375B" w:rsidRPr="00B47F38">
        <w:rPr>
          <w:rFonts w:ascii="Arial" w:hAnsi="Arial" w:cs="Arial"/>
          <w:sz w:val="22"/>
          <w:szCs w:val="22"/>
          <w:lang w:val="es-ES"/>
        </w:rPr>
        <w:t>,</w:t>
      </w:r>
    </w:p>
    <w:p w14:paraId="5293A6C8" w14:textId="77777777" w:rsidR="00A5375B" w:rsidRPr="00B47F38" w:rsidRDefault="00A5375B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098B94D3" w14:textId="05CA8C02" w:rsidR="00A5375B" w:rsidRPr="00B47F38" w:rsidRDefault="002771DD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El Grupo Consultivo de Padres en Educación Especial (SEPAG) de ______</w:t>
      </w:r>
      <w:proofErr w:type="gramStart"/>
      <w:r w:rsidRPr="00B47F38">
        <w:rPr>
          <w:rFonts w:ascii="Arial" w:hAnsi="Arial" w:cs="Arial"/>
          <w:sz w:val="22"/>
          <w:szCs w:val="22"/>
          <w:lang w:val="es-ES"/>
        </w:rPr>
        <w:t>_  está</w:t>
      </w:r>
      <w:proofErr w:type="gramEnd"/>
      <w:r w:rsidRPr="00B47F38">
        <w:rPr>
          <w:rFonts w:ascii="Arial" w:hAnsi="Arial" w:cs="Arial"/>
          <w:sz w:val="22"/>
          <w:szCs w:val="22"/>
          <w:lang w:val="es-ES"/>
        </w:rPr>
        <w:t xml:space="preserve"> buscando nuevos miembros para el próximo año escolar. Las mejores prácticas sugieren que una membresía diversa constituye un grupo eficaz. Por lo tanto, le pido su ayuda para identificar a personas que p</w:t>
      </w:r>
      <w:r w:rsidR="008A199D" w:rsidRPr="00B47F38">
        <w:rPr>
          <w:rFonts w:ascii="Arial" w:hAnsi="Arial" w:cs="Arial"/>
          <w:sz w:val="22"/>
          <w:szCs w:val="22"/>
          <w:lang w:val="es-ES"/>
        </w:rPr>
        <w:t>udieran</w:t>
      </w:r>
      <w:r w:rsidRPr="00B47F38">
        <w:rPr>
          <w:rFonts w:ascii="Arial" w:hAnsi="Arial" w:cs="Arial"/>
          <w:sz w:val="22"/>
          <w:szCs w:val="22"/>
          <w:lang w:val="es-ES"/>
        </w:rPr>
        <w:t xml:space="preserve"> estar interesadas en ser consideradas para ser miembros del SEPAG </w:t>
      </w:r>
      <w:proofErr w:type="gramStart"/>
      <w:r w:rsidRPr="00B47F38">
        <w:rPr>
          <w:rFonts w:ascii="Arial" w:hAnsi="Arial" w:cs="Arial"/>
          <w:sz w:val="22"/>
          <w:szCs w:val="22"/>
          <w:lang w:val="es-ES"/>
        </w:rPr>
        <w:t>de  _</w:t>
      </w:r>
      <w:proofErr w:type="gramEnd"/>
      <w:r w:rsidRPr="00B47F38">
        <w:rPr>
          <w:rFonts w:ascii="Arial" w:hAnsi="Arial" w:cs="Arial"/>
          <w:sz w:val="22"/>
          <w:szCs w:val="22"/>
          <w:lang w:val="es-ES"/>
        </w:rPr>
        <w:t>_______ .</w:t>
      </w:r>
    </w:p>
    <w:p w14:paraId="54D31AB3" w14:textId="77777777" w:rsidR="002771DD" w:rsidRPr="00B47F38" w:rsidRDefault="002771DD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06B9B013" w14:textId="33700DE8" w:rsidR="00A5375B" w:rsidRPr="00B47F38" w:rsidRDefault="002771DD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El SEPAG de _______ ha tenido un año muy exitoso. Informamos a la junta escolar sobre dos áreas de necesidades que afectan a los estudiantes que reciben servicios de educación especial: mejoramiento de los servicios de transición de nuestro distrito escolar y servicios para estudiantes con autismo. Esperamos continuar trabajando con las Escuelas Públicas de _______________ en el próximo año escolar para abordar los problemas que afectan a los estudiantes con discapacidades.</w:t>
      </w:r>
    </w:p>
    <w:p w14:paraId="7F4F8F23" w14:textId="77777777" w:rsidR="002771DD" w:rsidRPr="00B47F38" w:rsidRDefault="002771DD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384AB381" w14:textId="5EF21C66" w:rsidR="002771DD" w:rsidRPr="00B47F38" w:rsidRDefault="002771DD" w:rsidP="002771DD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 xml:space="preserve">Adjunto lo siguiente: </w:t>
      </w:r>
    </w:p>
    <w:p w14:paraId="1CA48AEB" w14:textId="77777777" w:rsidR="00A5375B" w:rsidRPr="00B47F38" w:rsidRDefault="00A5375B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2B4486C3" w14:textId="0495A4AD" w:rsidR="009575BD" w:rsidRPr="00B47F38" w:rsidRDefault="009575BD" w:rsidP="009575BD">
      <w:pPr>
        <w:tabs>
          <w:tab w:val="left" w:pos="1710"/>
        </w:tabs>
        <w:ind w:left="450" w:right="90" w:firstLine="720"/>
        <w:jc w:val="both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•  Una descripción del trabajo de un miembro del SEPAG</w:t>
      </w:r>
    </w:p>
    <w:p w14:paraId="7EF2AD1E" w14:textId="7BDB30E0" w:rsidR="009575BD" w:rsidRPr="00B47F38" w:rsidRDefault="009575BD" w:rsidP="009575BD">
      <w:pPr>
        <w:tabs>
          <w:tab w:val="left" w:pos="1710"/>
        </w:tabs>
        <w:ind w:left="450" w:right="90" w:firstLine="720"/>
        <w:jc w:val="both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•  Un folleto del SEPAG</w:t>
      </w:r>
    </w:p>
    <w:p w14:paraId="765738E7" w14:textId="22EEEBC6" w:rsidR="00A5375B" w:rsidRPr="00B47F38" w:rsidRDefault="009575BD" w:rsidP="009575BD">
      <w:pPr>
        <w:tabs>
          <w:tab w:val="left" w:pos="1710"/>
        </w:tabs>
        <w:ind w:left="450" w:right="90" w:firstLine="720"/>
        <w:jc w:val="both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•  Una solicitud de afiliación al SEPAG</w:t>
      </w:r>
    </w:p>
    <w:p w14:paraId="0B2EF659" w14:textId="77777777" w:rsidR="00A5375B" w:rsidRPr="00B47F38" w:rsidRDefault="00A5375B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5062ABA0" w14:textId="334ED446" w:rsidR="00A5375B" w:rsidRPr="00B47F38" w:rsidRDefault="00171A48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Esta información pudiera ayudar a que usted y cualquier otro miembro potencial del SEPAG conozcan más sobre el SEPAG y acerca de las responsabilidades de las personas que sirven en el comité central del SEPAG de __________.</w:t>
      </w:r>
    </w:p>
    <w:p w14:paraId="7232490F" w14:textId="77777777" w:rsidR="00171A48" w:rsidRPr="00B47F38" w:rsidRDefault="00171A48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4CE5F7B7" w14:textId="6697DAF9" w:rsidR="00171A48" w:rsidRPr="00B47F38" w:rsidRDefault="00171A48" w:rsidP="00171A48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 xml:space="preserve">Si usted o cualquier miembro potencial tiene alguna pregunta, puede enviarme un correo electrónico a ________________ o llamarme al ___-_____. </w:t>
      </w:r>
    </w:p>
    <w:p w14:paraId="745F0698" w14:textId="0110024A" w:rsidR="00A5375B" w:rsidRPr="00B47F38" w:rsidRDefault="00A5375B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7C8CDD84" w14:textId="77777777" w:rsidR="00A5375B" w:rsidRPr="00B47F38" w:rsidRDefault="00A5375B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5E1F273A" w14:textId="77777777" w:rsidR="00E8121C" w:rsidRPr="00B47F38" w:rsidRDefault="00E8121C" w:rsidP="00E8121C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 xml:space="preserve">Gracias por su ayuda en esta importante actividad. </w:t>
      </w:r>
    </w:p>
    <w:p w14:paraId="7F88079F" w14:textId="77777777" w:rsidR="00A5375B" w:rsidRPr="00B47F38" w:rsidRDefault="00A5375B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</w:p>
    <w:p w14:paraId="209955E6" w14:textId="77777777" w:rsidR="00A5375B" w:rsidRPr="00B47F38" w:rsidRDefault="00A5375B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5812B34" w14:textId="49F04263" w:rsidR="00A5375B" w:rsidRPr="00B47F38" w:rsidRDefault="00E8121C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(Coloque su firma)</w:t>
      </w:r>
    </w:p>
    <w:p w14:paraId="37632AC8" w14:textId="3869EFEF" w:rsidR="00A5375B" w:rsidRPr="00B47F38" w:rsidRDefault="00E8121C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>Presidente</w:t>
      </w:r>
      <w:r w:rsidR="00A5375B" w:rsidRPr="00B47F38">
        <w:rPr>
          <w:rFonts w:ascii="Arial" w:hAnsi="Arial" w:cs="Arial"/>
          <w:sz w:val="22"/>
          <w:szCs w:val="22"/>
          <w:lang w:val="es-ES"/>
        </w:rPr>
        <w:t xml:space="preserve">, </w:t>
      </w:r>
    </w:p>
    <w:p w14:paraId="726CF9AB" w14:textId="3FA5FEFC" w:rsidR="00A5375B" w:rsidRPr="00B47F38" w:rsidRDefault="00E8121C" w:rsidP="00A5375B">
      <w:pPr>
        <w:tabs>
          <w:tab w:val="left" w:pos="1710"/>
        </w:tabs>
        <w:ind w:left="450" w:right="90"/>
        <w:rPr>
          <w:rFonts w:ascii="Arial" w:hAnsi="Arial" w:cs="Arial"/>
          <w:sz w:val="22"/>
          <w:szCs w:val="22"/>
          <w:lang w:val="es-ES"/>
        </w:rPr>
      </w:pPr>
      <w:r w:rsidRPr="00B47F38">
        <w:rPr>
          <w:rFonts w:ascii="Arial" w:hAnsi="Arial" w:cs="Arial"/>
          <w:sz w:val="22"/>
          <w:szCs w:val="22"/>
          <w:lang w:val="es-ES"/>
        </w:rPr>
        <w:t xml:space="preserve">SEPAG de </w:t>
      </w:r>
      <w:r w:rsidR="00A5375B" w:rsidRPr="00B47F38">
        <w:rPr>
          <w:rFonts w:ascii="Arial" w:hAnsi="Arial" w:cs="Arial"/>
          <w:sz w:val="22"/>
          <w:szCs w:val="22"/>
          <w:lang w:val="es-ES"/>
        </w:rPr>
        <w:t>_________</w:t>
      </w:r>
    </w:p>
    <w:p w14:paraId="59B30C1B" w14:textId="77777777" w:rsidR="00A5375B" w:rsidRPr="00B47F38" w:rsidRDefault="00A5375B" w:rsidP="00A5375B">
      <w:pPr>
        <w:rPr>
          <w:rFonts w:ascii="Arial" w:hAnsi="Arial" w:cs="Arial"/>
          <w:sz w:val="22"/>
          <w:szCs w:val="22"/>
          <w:lang w:val="es-ES"/>
        </w:rPr>
      </w:pPr>
    </w:p>
    <w:p w14:paraId="44E452BB" w14:textId="77777777" w:rsidR="006E412A" w:rsidRPr="00B47F38" w:rsidRDefault="006E412A">
      <w:pPr>
        <w:rPr>
          <w:sz w:val="22"/>
          <w:szCs w:val="22"/>
          <w:lang w:val="es-ES"/>
        </w:rPr>
      </w:pPr>
    </w:p>
    <w:sectPr w:rsidR="006E412A" w:rsidRPr="00B47F38" w:rsidSect="006E4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AF25E" w14:textId="77777777" w:rsidR="005A0B1B" w:rsidRDefault="005A0B1B" w:rsidP="00A5375B">
      <w:r>
        <w:separator/>
      </w:r>
    </w:p>
  </w:endnote>
  <w:endnote w:type="continuationSeparator" w:id="0">
    <w:p w14:paraId="7749313A" w14:textId="77777777" w:rsidR="005A0B1B" w:rsidRDefault="005A0B1B" w:rsidP="00A5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8E31" w14:textId="77777777" w:rsidR="006149D3" w:rsidRDefault="00614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10F20" w14:textId="37B984FD" w:rsidR="00A5375B" w:rsidRDefault="006149D3" w:rsidP="00A5375B">
    <w:pPr>
      <w:pStyle w:val="Footer"/>
      <w:jc w:val="center"/>
    </w:pPr>
    <w:r>
      <w:rPr>
        <w:color w:val="808080" w:themeColor="background1" w:themeShade="80"/>
        <w:sz w:val="20"/>
        <w:szCs w:val="20"/>
      </w:rPr>
      <w:t>Adapted from “</w:t>
    </w:r>
    <w:r w:rsidR="00A5375B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56DE0F79" w14:textId="77777777" w:rsidR="00A5375B" w:rsidRDefault="00A5375B" w:rsidP="00A5375B">
    <w:pPr>
      <w:pStyle w:val="Footer"/>
    </w:pPr>
  </w:p>
  <w:p w14:paraId="20046E6C" w14:textId="77777777" w:rsidR="00A5375B" w:rsidRDefault="00A5375B">
    <w:pPr>
      <w:pStyle w:val="Footer"/>
    </w:pPr>
  </w:p>
  <w:p w14:paraId="650CFA6D" w14:textId="77777777" w:rsidR="00A5375B" w:rsidRDefault="00A53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A1BB4" w14:textId="77777777" w:rsidR="006149D3" w:rsidRDefault="00614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A9946" w14:textId="77777777" w:rsidR="005A0B1B" w:rsidRDefault="005A0B1B" w:rsidP="00A5375B">
      <w:r>
        <w:separator/>
      </w:r>
    </w:p>
  </w:footnote>
  <w:footnote w:type="continuationSeparator" w:id="0">
    <w:p w14:paraId="3B0703D5" w14:textId="77777777" w:rsidR="005A0B1B" w:rsidRDefault="005A0B1B" w:rsidP="00A5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832C" w14:textId="77777777" w:rsidR="006149D3" w:rsidRDefault="00614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CB688" w14:textId="77777777" w:rsidR="006149D3" w:rsidRDefault="00614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95E58" w14:textId="77777777" w:rsidR="006149D3" w:rsidRDefault="00614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jIzNjE1Mjc1MzVW0lEKTi0uzszPAykwrgUAwWA/VywAAAA="/>
  </w:docVars>
  <w:rsids>
    <w:rsidRoot w:val="00A5375B"/>
    <w:rsid w:val="00171A48"/>
    <w:rsid w:val="001777E9"/>
    <w:rsid w:val="002126B5"/>
    <w:rsid w:val="002771DD"/>
    <w:rsid w:val="00356D8B"/>
    <w:rsid w:val="004B6173"/>
    <w:rsid w:val="00546F6C"/>
    <w:rsid w:val="005927DC"/>
    <w:rsid w:val="005A0B1B"/>
    <w:rsid w:val="006149D3"/>
    <w:rsid w:val="006E412A"/>
    <w:rsid w:val="006F0E59"/>
    <w:rsid w:val="0078048B"/>
    <w:rsid w:val="008A199D"/>
    <w:rsid w:val="008D4C4D"/>
    <w:rsid w:val="00936195"/>
    <w:rsid w:val="009575BD"/>
    <w:rsid w:val="00A5375B"/>
    <w:rsid w:val="00A572CD"/>
    <w:rsid w:val="00AE224D"/>
    <w:rsid w:val="00B33494"/>
    <w:rsid w:val="00B47F38"/>
    <w:rsid w:val="00B97D46"/>
    <w:rsid w:val="00C45E80"/>
    <w:rsid w:val="00C9284B"/>
    <w:rsid w:val="00CD4522"/>
    <w:rsid w:val="00D17806"/>
    <w:rsid w:val="00E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0954"/>
  <w15:docId w15:val="{CC0C8042-CFBE-46EF-8BBE-D964A52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5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rsid w:val="00A5375B"/>
  </w:style>
  <w:style w:type="character" w:customStyle="1" w:styleId="SalutationChar">
    <w:name w:val="Salutation Char"/>
    <w:basedOn w:val="DefaultParagraphFont"/>
    <w:link w:val="Salutation"/>
    <w:uiPriority w:val="99"/>
    <w:rsid w:val="00A5375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7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7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2021-02-01T13:40:00Z</dcterms:created>
  <dcterms:modified xsi:type="dcterms:W3CDTF">2021-02-01T19:53:00Z</dcterms:modified>
</cp:coreProperties>
</file>